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F83EFC" w14:textId="702BF702" w:rsidR="00857F70" w:rsidRDefault="00857F70" w:rsidP="00857F70">
      <w:pPr>
        <w:tabs>
          <w:tab w:val="left" w:pos="3225"/>
        </w:tabs>
      </w:pPr>
      <w:r>
        <w:tab/>
      </w:r>
      <w:r>
        <w:rPr>
          <w:lang w:val="uk-UA"/>
        </w:rPr>
        <w:t xml:space="preserve">              </w:t>
      </w:r>
      <w:r>
        <w:rPr>
          <w:noProof/>
          <w:lang w:val="en-US" w:eastAsia="en-US"/>
        </w:rPr>
        <w:drawing>
          <wp:inline distT="0" distB="0" distL="0" distR="0" wp14:anchorId="4AF60579" wp14:editId="5B3CE333">
            <wp:extent cx="428625" cy="609600"/>
            <wp:effectExtent l="0" t="0" r="9525" b="0"/>
            <wp:docPr id="7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Рисунок 1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7D2828" w14:paraId="22A8C53E" w14:textId="77777777" w:rsidTr="007D2828">
        <w:trPr>
          <w:trHeight w:val="788"/>
        </w:trPr>
        <w:tc>
          <w:tcPr>
            <w:tcW w:w="9867" w:type="dxa"/>
            <w:hideMark/>
          </w:tcPr>
          <w:p w14:paraId="20DFB22E" w14:textId="77777777" w:rsidR="007D2828" w:rsidRDefault="007D2828">
            <w:pPr>
              <w:ind w:left="-180"/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val="uk-UA"/>
              </w:rPr>
              <w:t xml:space="preserve">ДИМЕРСЬКА </w:t>
            </w:r>
            <w:r>
              <w:rPr>
                <w:b/>
                <w:sz w:val="32"/>
                <w:szCs w:val="32"/>
              </w:rPr>
              <w:t xml:space="preserve">  С</w:t>
            </w:r>
            <w:r>
              <w:rPr>
                <w:b/>
                <w:sz w:val="32"/>
                <w:szCs w:val="32"/>
                <w:lang w:val="uk-UA"/>
              </w:rPr>
              <w:t xml:space="preserve">ЕЛИЩНА  </w:t>
            </w:r>
            <w:r>
              <w:rPr>
                <w:b/>
                <w:sz w:val="32"/>
                <w:szCs w:val="32"/>
              </w:rPr>
              <w:t xml:space="preserve">  РАДА</w:t>
            </w:r>
          </w:p>
          <w:p w14:paraId="40C3628E" w14:textId="5823AD46" w:rsidR="007D2828" w:rsidRDefault="007D2828">
            <w:pPr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rFonts w:asciiTheme="minorHAnsi" w:hAnsiTheme="minorHAnsi" w:cstheme="minorBidi"/>
                <w:noProof/>
                <w:lang w:val="en-US" w:eastAsia="en-US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6CC37155" wp14:editId="5DD53A1F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229870</wp:posOffset>
                      </wp:positionV>
                      <wp:extent cx="6324600" cy="0"/>
                      <wp:effectExtent l="0" t="19050" r="38100" b="38100"/>
                      <wp:wrapNone/>
                      <wp:docPr id="2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ex="http://schemas.microsoft.com/office/word/2018/wordml/cex" xmlns:w16="http://schemas.microsoft.com/office/word/2018/wordml">
                  <w:pict>
                    <v:line w14:anchorId="7E7365A3" id="Прямая соединительная линия 2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KOwa2v3AQAAmgMAAA4AAAAAAAAAAAAAAAAALgIA&#10;AGRycy9lMm9Eb2MueG1sUEsBAi0AFAAGAAgAAAAhAPc5hJXeAAAACQEAAA8AAAAAAAAAAAAAAAAA&#10;UQQAAGRycy9kb3ducmV2LnhtbFBLBQYAAAAABAAEAPMAAABcBQAAAAA=&#10;" strokeweight="1.59mm"/>
                  </w:pict>
                </mc:Fallback>
              </mc:AlternateContent>
            </w:r>
            <w:r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4908853D" w14:textId="0B40E7AE" w:rsidR="00857F70" w:rsidRDefault="005F4C5E" w:rsidP="00857F70">
      <w:pPr>
        <w:rPr>
          <w:b/>
          <w:sz w:val="28"/>
          <w:szCs w:val="28"/>
          <w:lang w:val="uk-UA"/>
        </w:rPr>
      </w:pPr>
      <w:r w:rsidRPr="00857F70">
        <w:rPr>
          <w:b/>
          <w:sz w:val="28"/>
          <w:szCs w:val="28"/>
          <w:lang w:val="uk-UA"/>
        </w:rPr>
        <w:t xml:space="preserve">                                     </w:t>
      </w:r>
    </w:p>
    <w:p w14:paraId="1A9F5456" w14:textId="060B88FD" w:rsidR="00857F70" w:rsidRDefault="00857F70" w:rsidP="005F4C5E">
      <w:pPr>
        <w:ind w:left="-180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                            </w:t>
      </w:r>
      <w:r w:rsidR="005F4C5E" w:rsidRPr="00857F70">
        <w:rPr>
          <w:b/>
          <w:sz w:val="28"/>
          <w:szCs w:val="28"/>
          <w:lang w:val="uk-UA"/>
        </w:rPr>
        <w:t xml:space="preserve"> РІШЕННЯ  </w:t>
      </w:r>
      <w:r>
        <w:rPr>
          <w:b/>
          <w:sz w:val="28"/>
          <w:szCs w:val="28"/>
          <w:lang w:val="uk-UA"/>
        </w:rPr>
        <w:t xml:space="preserve">    </w:t>
      </w:r>
      <w:r w:rsidR="00EC72AB">
        <w:rPr>
          <w:b/>
          <w:sz w:val="28"/>
          <w:szCs w:val="28"/>
          <w:lang w:val="uk-UA"/>
        </w:rPr>
        <w:t xml:space="preserve">                     </w:t>
      </w:r>
      <w:r>
        <w:rPr>
          <w:b/>
          <w:sz w:val="28"/>
          <w:szCs w:val="28"/>
          <w:lang w:val="uk-UA"/>
        </w:rPr>
        <w:t xml:space="preserve">                       </w:t>
      </w:r>
    </w:p>
    <w:p w14:paraId="22B2F22F" w14:textId="77777777" w:rsidR="00857F70" w:rsidRDefault="00857F70" w:rsidP="005F4C5E">
      <w:pPr>
        <w:ind w:left="-180"/>
        <w:rPr>
          <w:b/>
          <w:sz w:val="28"/>
          <w:szCs w:val="28"/>
          <w:lang w:val="uk-UA"/>
        </w:rPr>
      </w:pPr>
    </w:p>
    <w:p w14:paraId="15085613" w14:textId="1DD5BEE3" w:rsidR="00B62278" w:rsidRDefault="00BD7003" w:rsidP="00857F70">
      <w:pPr>
        <w:ind w:left="-18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13</w:t>
      </w:r>
      <w:r w:rsidR="00593599">
        <w:rPr>
          <w:b/>
          <w:sz w:val="28"/>
          <w:szCs w:val="28"/>
          <w:lang w:val="uk-UA"/>
        </w:rPr>
        <w:t xml:space="preserve"> позачергової</w:t>
      </w:r>
      <w:r>
        <w:rPr>
          <w:b/>
          <w:sz w:val="28"/>
          <w:szCs w:val="28"/>
          <w:lang w:val="uk-UA"/>
        </w:rPr>
        <w:t xml:space="preserve"> сесії </w:t>
      </w:r>
      <w:r w:rsidR="00857F70">
        <w:rPr>
          <w:b/>
          <w:sz w:val="28"/>
          <w:szCs w:val="28"/>
          <w:lang w:val="uk-UA"/>
        </w:rPr>
        <w:t xml:space="preserve"> селищної ради </w:t>
      </w:r>
      <w:r w:rsidR="00857F70" w:rsidRPr="00857F70">
        <w:rPr>
          <w:b/>
          <w:bCs/>
          <w:sz w:val="28"/>
          <w:szCs w:val="28"/>
          <w:lang w:val="en-US"/>
        </w:rPr>
        <w:t>VII</w:t>
      </w:r>
      <w:r w:rsidR="00857F70">
        <w:rPr>
          <w:b/>
          <w:bCs/>
          <w:sz w:val="28"/>
          <w:szCs w:val="28"/>
          <w:lang w:val="uk-UA"/>
        </w:rPr>
        <w:t>І скликання</w:t>
      </w:r>
      <w:r w:rsidR="005F4C5E" w:rsidRPr="00857F70">
        <w:rPr>
          <w:b/>
          <w:sz w:val="28"/>
          <w:szCs w:val="28"/>
          <w:lang w:val="uk-UA"/>
        </w:rPr>
        <w:t xml:space="preserve">       </w:t>
      </w:r>
    </w:p>
    <w:p w14:paraId="41B7882A" w14:textId="20025875" w:rsidR="00857F70" w:rsidRDefault="005F4C5E" w:rsidP="00857F70">
      <w:pPr>
        <w:ind w:left="-180"/>
        <w:jc w:val="center"/>
        <w:rPr>
          <w:b/>
          <w:sz w:val="28"/>
          <w:szCs w:val="28"/>
          <w:lang w:val="uk-UA"/>
        </w:rPr>
      </w:pPr>
      <w:r w:rsidRPr="00857F70">
        <w:rPr>
          <w:b/>
          <w:sz w:val="28"/>
          <w:szCs w:val="28"/>
          <w:lang w:val="uk-UA"/>
        </w:rPr>
        <w:t xml:space="preserve">    </w:t>
      </w:r>
    </w:p>
    <w:p w14:paraId="7BB7F392" w14:textId="4AE175CE" w:rsidR="00857F70" w:rsidRDefault="00857F70" w:rsidP="00857F70">
      <w:pPr>
        <w:ind w:left="-180"/>
        <w:rPr>
          <w:b/>
          <w:bCs/>
          <w:iCs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</w:t>
      </w:r>
      <w:r w:rsidR="005F4C5E" w:rsidRPr="00857F70">
        <w:rPr>
          <w:b/>
          <w:bCs/>
          <w:iCs/>
          <w:sz w:val="28"/>
          <w:szCs w:val="28"/>
          <w:lang w:val="uk-UA"/>
        </w:rPr>
        <w:t xml:space="preserve">Про затвердження Плану діяльності з підготовки </w:t>
      </w:r>
    </w:p>
    <w:p w14:paraId="2205681C" w14:textId="731E187A" w:rsidR="005F4C5E" w:rsidRPr="00857F70" w:rsidRDefault="00055E64" w:rsidP="00857F70">
      <w:pPr>
        <w:ind w:left="-180"/>
        <w:rPr>
          <w:b/>
          <w:sz w:val="28"/>
          <w:szCs w:val="28"/>
          <w:lang w:val="uk-UA"/>
        </w:rPr>
      </w:pPr>
      <w:r>
        <w:rPr>
          <w:b/>
          <w:bCs/>
          <w:iCs/>
          <w:sz w:val="28"/>
          <w:szCs w:val="28"/>
          <w:lang w:val="uk-UA"/>
        </w:rPr>
        <w:t xml:space="preserve"> </w:t>
      </w:r>
      <w:proofErr w:type="spellStart"/>
      <w:r>
        <w:rPr>
          <w:b/>
          <w:bCs/>
          <w:iCs/>
          <w:sz w:val="28"/>
          <w:szCs w:val="28"/>
          <w:lang w:val="uk-UA"/>
        </w:rPr>
        <w:t>проє</w:t>
      </w:r>
      <w:r w:rsidR="005F4C5E" w:rsidRPr="00857F70">
        <w:rPr>
          <w:b/>
          <w:bCs/>
          <w:iCs/>
          <w:sz w:val="28"/>
          <w:szCs w:val="28"/>
          <w:lang w:val="uk-UA"/>
        </w:rPr>
        <w:t>ктів</w:t>
      </w:r>
      <w:proofErr w:type="spellEnd"/>
      <w:r w:rsidR="005F4C5E" w:rsidRPr="00857F70">
        <w:rPr>
          <w:b/>
          <w:bCs/>
          <w:iCs/>
          <w:sz w:val="28"/>
          <w:szCs w:val="28"/>
          <w:lang w:val="uk-UA"/>
        </w:rPr>
        <w:t xml:space="preserve"> регуляторних актів у сфері</w:t>
      </w:r>
      <w:r>
        <w:rPr>
          <w:b/>
          <w:bCs/>
          <w:iCs/>
          <w:sz w:val="28"/>
          <w:szCs w:val="28"/>
          <w:lang w:val="uk-UA"/>
        </w:rPr>
        <w:t xml:space="preserve"> господарської діяльності на 2022</w:t>
      </w:r>
      <w:r w:rsidR="005F4C5E" w:rsidRPr="00857F70">
        <w:rPr>
          <w:b/>
          <w:bCs/>
          <w:iCs/>
          <w:sz w:val="28"/>
          <w:szCs w:val="28"/>
          <w:lang w:val="uk-UA"/>
        </w:rPr>
        <w:t xml:space="preserve"> рік</w:t>
      </w:r>
    </w:p>
    <w:p w14:paraId="4477CAF2" w14:textId="77777777" w:rsidR="005F4C5E" w:rsidRPr="00857F70" w:rsidRDefault="005F4C5E" w:rsidP="005F4C5E">
      <w:pPr>
        <w:pStyle w:val="a3"/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</w:pPr>
    </w:p>
    <w:p w14:paraId="593A7F91" w14:textId="11879DF5" w:rsidR="005B08CB" w:rsidRDefault="00FA66DD" w:rsidP="005B08CB">
      <w:pPr>
        <w:pStyle w:val="a3"/>
        <w:tabs>
          <w:tab w:val="left" w:pos="851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5F4C5E" w:rsidRPr="00857F70">
        <w:rPr>
          <w:rFonts w:ascii="Times New Roman" w:hAnsi="Times New Roman" w:cs="Times New Roman"/>
          <w:sz w:val="28"/>
          <w:szCs w:val="28"/>
          <w:lang w:val="uk-UA"/>
        </w:rPr>
        <w:t>З метою дотримання норм чинного законодавства, керуючись ст.7 Закону України “Про засади державної регуляторної політики у сфері господарської діяльності”, ст.26 Закону України «Про місцеве самоврядування в Україні»</w:t>
      </w:r>
      <w:r w:rsidR="005B08CB">
        <w:rPr>
          <w:rFonts w:ascii="Times New Roman" w:hAnsi="Times New Roman" w:cs="Times New Roman"/>
          <w:sz w:val="28"/>
          <w:szCs w:val="28"/>
          <w:lang w:val="uk-UA"/>
        </w:rPr>
        <w:t>, враховуючи рекомендації постійної комісії з питань регламенту, депутатської діяльності та етики, прав людини, законності, правопорядку та взаємодії із правоохоронними органами від 10.12.2021 року, селищн</w:t>
      </w: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5B08CB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>
        <w:rPr>
          <w:rFonts w:ascii="Times New Roman" w:hAnsi="Times New Roman" w:cs="Times New Roman"/>
          <w:sz w:val="28"/>
          <w:szCs w:val="28"/>
          <w:lang w:val="uk-UA"/>
        </w:rPr>
        <w:t>а</w:t>
      </w:r>
    </w:p>
    <w:p w14:paraId="343CC9F3" w14:textId="77777777" w:rsidR="005B08CB" w:rsidRDefault="005B08CB" w:rsidP="005B08CB">
      <w:pPr>
        <w:pStyle w:val="a3"/>
        <w:tabs>
          <w:tab w:val="left" w:pos="851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2B18F6A" w14:textId="2422D89F" w:rsidR="005F4C5E" w:rsidRPr="005B08CB" w:rsidRDefault="005B08CB" w:rsidP="005B08CB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ВИРІШИЛА:</w:t>
      </w:r>
    </w:p>
    <w:p w14:paraId="5BFECB8E" w14:textId="05C8B09F" w:rsidR="005F4C5E" w:rsidRPr="00857F70" w:rsidRDefault="005F4C5E" w:rsidP="00857F70">
      <w:pPr>
        <w:pStyle w:val="a3"/>
        <w:numPr>
          <w:ilvl w:val="0"/>
          <w:numId w:val="1"/>
        </w:numPr>
        <w:tabs>
          <w:tab w:val="num" w:pos="0"/>
        </w:tabs>
        <w:ind w:left="0"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57F70">
        <w:rPr>
          <w:rFonts w:ascii="Times New Roman" w:hAnsi="Times New Roman" w:cs="Times New Roman"/>
          <w:sz w:val="28"/>
          <w:szCs w:val="28"/>
          <w:lang w:val="uk-UA"/>
        </w:rPr>
        <w:t>Затвердити П</w:t>
      </w:r>
      <w:r w:rsidR="00055E64">
        <w:rPr>
          <w:rFonts w:ascii="Times New Roman" w:hAnsi="Times New Roman" w:cs="Times New Roman"/>
          <w:sz w:val="28"/>
          <w:szCs w:val="28"/>
          <w:lang w:val="uk-UA"/>
        </w:rPr>
        <w:t xml:space="preserve">лан діяльності з підготовки </w:t>
      </w:r>
      <w:proofErr w:type="spellStart"/>
      <w:r w:rsidR="00055E64">
        <w:rPr>
          <w:rFonts w:ascii="Times New Roman" w:hAnsi="Times New Roman" w:cs="Times New Roman"/>
          <w:sz w:val="28"/>
          <w:szCs w:val="28"/>
          <w:lang w:val="uk-UA"/>
        </w:rPr>
        <w:t>проє</w:t>
      </w:r>
      <w:r w:rsidRPr="00857F70">
        <w:rPr>
          <w:rFonts w:ascii="Times New Roman" w:hAnsi="Times New Roman" w:cs="Times New Roman"/>
          <w:sz w:val="28"/>
          <w:szCs w:val="28"/>
          <w:lang w:val="uk-UA"/>
        </w:rPr>
        <w:t>ктів</w:t>
      </w:r>
      <w:proofErr w:type="spellEnd"/>
      <w:r w:rsidRPr="00857F70">
        <w:rPr>
          <w:rFonts w:ascii="Times New Roman" w:hAnsi="Times New Roman" w:cs="Times New Roman"/>
          <w:sz w:val="28"/>
          <w:szCs w:val="28"/>
          <w:lang w:val="uk-UA"/>
        </w:rPr>
        <w:t xml:space="preserve"> регуляторних актів у сфері господарської діяльності Димерської селищної ради на 202</w:t>
      </w:r>
      <w:r w:rsidR="00055E64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857F70">
        <w:rPr>
          <w:rFonts w:ascii="Times New Roman" w:hAnsi="Times New Roman" w:cs="Times New Roman"/>
          <w:sz w:val="28"/>
          <w:szCs w:val="28"/>
          <w:lang w:val="uk-UA"/>
        </w:rPr>
        <w:t xml:space="preserve"> рік згідно таблиці:</w:t>
      </w:r>
    </w:p>
    <w:tbl>
      <w:tblPr>
        <w:tblW w:w="9315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79"/>
        <w:gridCol w:w="1947"/>
        <w:gridCol w:w="2052"/>
        <w:gridCol w:w="1947"/>
        <w:gridCol w:w="3026"/>
      </w:tblGrid>
      <w:tr w:rsidR="005F4C5E" w:rsidRPr="00857F70" w14:paraId="5067908C" w14:textId="77777777" w:rsidTr="0097606B">
        <w:trPr>
          <w:trHeight w:val="1565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D3FCBF" w14:textId="77777777" w:rsidR="005F4C5E" w:rsidRPr="00857F70" w:rsidRDefault="005F4C5E">
            <w:pPr>
              <w:jc w:val="both"/>
              <w:rPr>
                <w:b/>
                <w:bCs/>
                <w:sz w:val="28"/>
                <w:szCs w:val="28"/>
                <w:lang w:val="uk-UA"/>
              </w:rPr>
            </w:pPr>
            <w:r w:rsidRPr="00857F70">
              <w:rPr>
                <w:b/>
                <w:bCs/>
                <w:sz w:val="28"/>
                <w:szCs w:val="28"/>
                <w:lang w:val="uk-UA"/>
              </w:rPr>
              <w:t>№</w:t>
            </w: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941662" w14:textId="76EFA469" w:rsidR="005F4C5E" w:rsidRPr="00857F70" w:rsidRDefault="005F4C5E" w:rsidP="00803121">
            <w:pPr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 w:rsidRPr="00857F70">
              <w:rPr>
                <w:b/>
                <w:bCs/>
                <w:sz w:val="28"/>
                <w:szCs w:val="28"/>
                <w:lang w:val="uk-UA"/>
              </w:rPr>
              <w:t xml:space="preserve">Назва </w:t>
            </w:r>
            <w:proofErr w:type="spellStart"/>
            <w:r w:rsidRPr="00857F70">
              <w:rPr>
                <w:b/>
                <w:bCs/>
                <w:sz w:val="28"/>
                <w:szCs w:val="28"/>
                <w:lang w:val="uk-UA"/>
              </w:rPr>
              <w:t>про</w:t>
            </w:r>
            <w:r w:rsidR="00803121">
              <w:rPr>
                <w:b/>
                <w:bCs/>
                <w:sz w:val="28"/>
                <w:szCs w:val="28"/>
                <w:lang w:val="uk-UA"/>
              </w:rPr>
              <w:t>є</w:t>
            </w:r>
            <w:r w:rsidRPr="00857F70">
              <w:rPr>
                <w:b/>
                <w:bCs/>
                <w:sz w:val="28"/>
                <w:szCs w:val="28"/>
                <w:lang w:val="uk-UA"/>
              </w:rPr>
              <w:t>кту</w:t>
            </w:r>
            <w:proofErr w:type="spellEnd"/>
            <w:r w:rsidRPr="00857F70">
              <w:rPr>
                <w:b/>
                <w:bCs/>
                <w:sz w:val="28"/>
                <w:szCs w:val="28"/>
                <w:lang w:val="uk-UA"/>
              </w:rPr>
              <w:t xml:space="preserve"> регуляторного акту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2B9620" w14:textId="77777777" w:rsidR="005F4C5E" w:rsidRPr="00857F70" w:rsidRDefault="005F4C5E">
            <w:pPr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 w:rsidRPr="00857F70">
              <w:rPr>
                <w:b/>
                <w:bCs/>
                <w:sz w:val="28"/>
                <w:szCs w:val="28"/>
                <w:lang w:val="uk-UA"/>
              </w:rPr>
              <w:t xml:space="preserve">Ціль прийняття регуляторного </w:t>
            </w:r>
            <w:proofErr w:type="spellStart"/>
            <w:r w:rsidRPr="00857F70">
              <w:rPr>
                <w:b/>
                <w:bCs/>
                <w:sz w:val="28"/>
                <w:szCs w:val="28"/>
                <w:lang w:val="uk-UA"/>
              </w:rPr>
              <w:t>акта</w:t>
            </w:r>
            <w:proofErr w:type="spellEnd"/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2B3261" w14:textId="1DC1B0AF" w:rsidR="005F4C5E" w:rsidRPr="00857F70" w:rsidRDefault="00803121">
            <w:pPr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 xml:space="preserve">Термін розробки </w:t>
            </w:r>
            <w:proofErr w:type="spellStart"/>
            <w:r>
              <w:rPr>
                <w:b/>
                <w:bCs/>
                <w:sz w:val="28"/>
                <w:szCs w:val="28"/>
                <w:lang w:val="uk-UA"/>
              </w:rPr>
              <w:t>проє</w:t>
            </w:r>
            <w:r w:rsidR="005F4C5E" w:rsidRPr="00857F70">
              <w:rPr>
                <w:b/>
                <w:bCs/>
                <w:sz w:val="28"/>
                <w:szCs w:val="28"/>
                <w:lang w:val="uk-UA"/>
              </w:rPr>
              <w:t>кту</w:t>
            </w:r>
            <w:proofErr w:type="spellEnd"/>
            <w:r w:rsidR="005F4C5E" w:rsidRPr="00857F70">
              <w:rPr>
                <w:b/>
                <w:bCs/>
                <w:sz w:val="28"/>
                <w:szCs w:val="28"/>
                <w:lang w:val="uk-UA"/>
              </w:rPr>
              <w:t xml:space="preserve"> регуляторного акту</w:t>
            </w: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38642B" w14:textId="33C82279" w:rsidR="005F4C5E" w:rsidRPr="00857F70" w:rsidRDefault="005F4C5E">
            <w:pPr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 w:rsidRPr="00857F70">
              <w:rPr>
                <w:b/>
                <w:bCs/>
                <w:sz w:val="28"/>
                <w:szCs w:val="28"/>
                <w:lang w:val="uk-UA"/>
              </w:rPr>
              <w:t xml:space="preserve">Найменування </w:t>
            </w:r>
            <w:r w:rsidR="0097606B">
              <w:rPr>
                <w:b/>
                <w:bCs/>
                <w:sz w:val="28"/>
                <w:szCs w:val="28"/>
                <w:lang w:val="uk-UA"/>
              </w:rPr>
              <w:t xml:space="preserve">структурного </w:t>
            </w:r>
            <w:r w:rsidRPr="00857F70">
              <w:rPr>
                <w:b/>
                <w:bCs/>
                <w:sz w:val="28"/>
                <w:szCs w:val="28"/>
                <w:lang w:val="uk-UA"/>
              </w:rPr>
              <w:t>підрозділу</w:t>
            </w:r>
            <w:r w:rsidR="0097606B">
              <w:rPr>
                <w:b/>
                <w:bCs/>
                <w:sz w:val="28"/>
                <w:szCs w:val="28"/>
                <w:lang w:val="uk-UA"/>
              </w:rPr>
              <w:t>/виконавчого органу</w:t>
            </w:r>
            <w:r w:rsidRPr="00857F70">
              <w:rPr>
                <w:b/>
                <w:bCs/>
                <w:sz w:val="28"/>
                <w:szCs w:val="28"/>
                <w:lang w:val="uk-UA"/>
              </w:rPr>
              <w:t xml:space="preserve">, </w:t>
            </w:r>
            <w:r w:rsidR="00055E64">
              <w:rPr>
                <w:b/>
                <w:bCs/>
                <w:sz w:val="28"/>
                <w:szCs w:val="28"/>
                <w:lang w:val="uk-UA"/>
              </w:rPr>
              <w:t xml:space="preserve">відповідального за розробку </w:t>
            </w:r>
            <w:proofErr w:type="spellStart"/>
            <w:r w:rsidR="00055E64">
              <w:rPr>
                <w:b/>
                <w:bCs/>
                <w:sz w:val="28"/>
                <w:szCs w:val="28"/>
                <w:lang w:val="uk-UA"/>
              </w:rPr>
              <w:t>проє</w:t>
            </w:r>
            <w:r w:rsidRPr="00857F70">
              <w:rPr>
                <w:b/>
                <w:bCs/>
                <w:sz w:val="28"/>
                <w:szCs w:val="28"/>
                <w:lang w:val="uk-UA"/>
              </w:rPr>
              <w:t>кту</w:t>
            </w:r>
            <w:proofErr w:type="spellEnd"/>
            <w:r w:rsidRPr="00857F70">
              <w:rPr>
                <w:b/>
                <w:bCs/>
                <w:sz w:val="28"/>
                <w:szCs w:val="28"/>
                <w:lang w:val="uk-UA"/>
              </w:rPr>
              <w:t xml:space="preserve"> регуляторного акту, № телефону</w:t>
            </w:r>
          </w:p>
        </w:tc>
      </w:tr>
      <w:tr w:rsidR="005F4C5E" w:rsidRPr="00857F70" w14:paraId="493F246B" w14:textId="77777777" w:rsidTr="0097606B">
        <w:trPr>
          <w:trHeight w:val="3360"/>
        </w:trPr>
        <w:tc>
          <w:tcPr>
            <w:tcW w:w="4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30213D47" w14:textId="77777777" w:rsidR="005F4C5E" w:rsidRPr="00857F70" w:rsidRDefault="005F4C5E">
            <w:pPr>
              <w:rPr>
                <w:b/>
                <w:bCs/>
                <w:sz w:val="28"/>
                <w:szCs w:val="28"/>
                <w:lang w:val="uk-UA"/>
              </w:rPr>
            </w:pPr>
            <w:r w:rsidRPr="00857F70">
              <w:rPr>
                <w:b/>
                <w:bCs/>
                <w:sz w:val="28"/>
                <w:szCs w:val="28"/>
                <w:lang w:val="uk-UA"/>
              </w:rPr>
              <w:t>1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8CE8D9B" w14:textId="6BC5C8FF" w:rsidR="005F4C5E" w:rsidRPr="00857F70" w:rsidRDefault="005F4C5E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57F7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Рішення </w:t>
            </w:r>
            <w:r w:rsidR="009760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сесії </w:t>
            </w:r>
            <w:r w:rsidRPr="00857F7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«Про встановлення місцевих податків та зборів на </w:t>
            </w:r>
            <w:r w:rsidR="00055E6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території Димерської селищної територіальної громади на </w:t>
            </w:r>
            <w:r w:rsidRPr="00857F7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202</w:t>
            </w:r>
            <w:r w:rsidR="00055E6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  <w:r w:rsidR="00BD700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857F7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рік»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771B3ADD" w14:textId="77777777" w:rsidR="005F4C5E" w:rsidRPr="00857F70" w:rsidRDefault="005F4C5E">
            <w:pPr>
              <w:rPr>
                <w:sz w:val="28"/>
                <w:szCs w:val="28"/>
                <w:lang w:val="uk-UA"/>
              </w:rPr>
            </w:pPr>
            <w:r w:rsidRPr="00857F70">
              <w:rPr>
                <w:sz w:val="28"/>
                <w:szCs w:val="28"/>
                <w:lang w:val="uk-UA"/>
              </w:rPr>
              <w:t>Наповнення місцевого бюджету, виконання вимог Податкового кодексу України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AAE1C08" w14:textId="0FC835A4" w:rsidR="005F4C5E" w:rsidRPr="00857F70" w:rsidRDefault="005F4C5E">
            <w:pPr>
              <w:rPr>
                <w:rStyle w:val="a4"/>
                <w:sz w:val="28"/>
                <w:szCs w:val="28"/>
              </w:rPr>
            </w:pPr>
            <w:r w:rsidRPr="00857F70">
              <w:rPr>
                <w:sz w:val="28"/>
                <w:szCs w:val="28"/>
                <w:lang w:val="uk-UA"/>
              </w:rPr>
              <w:t>ІІ квартал 202</w:t>
            </w:r>
            <w:r w:rsidR="0097606B">
              <w:rPr>
                <w:sz w:val="28"/>
                <w:szCs w:val="28"/>
                <w:lang w:val="uk-UA"/>
              </w:rPr>
              <w:t>2</w:t>
            </w:r>
            <w:r w:rsidR="0062185E">
              <w:rPr>
                <w:sz w:val="28"/>
                <w:szCs w:val="28"/>
                <w:lang w:val="uk-UA"/>
              </w:rPr>
              <w:t xml:space="preserve"> року</w:t>
            </w:r>
          </w:p>
          <w:p w14:paraId="3476408A" w14:textId="77777777" w:rsidR="005F4C5E" w:rsidRPr="00857F70" w:rsidRDefault="005F4C5E">
            <w:pPr>
              <w:rPr>
                <w:b/>
                <w:bCs/>
                <w:sz w:val="28"/>
                <w:szCs w:val="28"/>
                <w:lang w:val="uk-UA"/>
              </w:rPr>
            </w:pPr>
          </w:p>
          <w:p w14:paraId="3796BB9C" w14:textId="77777777" w:rsidR="005F4C5E" w:rsidRPr="00857F70" w:rsidRDefault="005F4C5E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05CB16BB" w14:textId="77777777" w:rsidR="005F4C5E" w:rsidRDefault="00055E64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Фінансове управління Димерської селищної ради </w:t>
            </w:r>
          </w:p>
          <w:p w14:paraId="684CBD1E" w14:textId="77777777" w:rsidR="0097606B" w:rsidRDefault="0097606B">
            <w:pPr>
              <w:rPr>
                <w:sz w:val="28"/>
                <w:szCs w:val="28"/>
                <w:lang w:val="uk-UA"/>
              </w:rPr>
            </w:pPr>
          </w:p>
          <w:p w14:paraId="110FB0D2" w14:textId="77777777" w:rsidR="0097606B" w:rsidRDefault="0097606B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Юридичний відділ Димерської селищної ради</w:t>
            </w:r>
          </w:p>
          <w:p w14:paraId="2CA82278" w14:textId="5D9A866E" w:rsidR="0097606B" w:rsidRPr="00857F70" w:rsidRDefault="0097606B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04596-31385</w:t>
            </w:r>
          </w:p>
        </w:tc>
      </w:tr>
      <w:tr w:rsidR="0097606B" w:rsidRPr="00857F70" w14:paraId="7E3C5A14" w14:textId="77777777" w:rsidTr="0097606B">
        <w:trPr>
          <w:trHeight w:val="489"/>
        </w:trPr>
        <w:tc>
          <w:tcPr>
            <w:tcW w:w="4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4140718" w14:textId="44DE9D17" w:rsidR="0097606B" w:rsidRPr="00BD7003" w:rsidRDefault="0097606B" w:rsidP="0097606B">
            <w:pPr>
              <w:pStyle w:val="a5"/>
              <w:numPr>
                <w:ilvl w:val="0"/>
                <w:numId w:val="1"/>
              </w:numPr>
              <w:rPr>
                <w:b/>
                <w:bCs/>
                <w:sz w:val="28"/>
                <w:szCs w:val="28"/>
                <w:lang w:val="uk-UA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60E2E2" w14:textId="28B83150" w:rsidR="0097606B" w:rsidRPr="00857F70" w:rsidRDefault="0097606B" w:rsidP="0097606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375B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Рішення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сесії </w:t>
            </w:r>
            <w:r w:rsidRPr="00B375B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«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орендну плату за землю на території Димерської селищної територіальної громади</w:t>
            </w:r>
            <w:r w:rsidRPr="00B375B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»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ECD6AA" w14:textId="3D4887F4" w:rsidR="0097606B" w:rsidRPr="00857F70" w:rsidRDefault="0097606B" w:rsidP="0097606B">
            <w:pPr>
              <w:rPr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 w:eastAsia="en-US"/>
              </w:rPr>
              <w:t>Уніфікація ставок за оренду земельних ділянок згідно їх цільового призначення на території Димерської селищної територіальної громади, встановлення єдиного підходу для  визначення орендних ставок суб’єктам господарювання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F3F413" w14:textId="5DBC2580" w:rsidR="0097606B" w:rsidRPr="00857F70" w:rsidRDefault="0097606B" w:rsidP="0097606B">
            <w:pPr>
              <w:pStyle w:val="a3"/>
              <w:rPr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I </w:t>
            </w:r>
            <w:r w:rsidR="0062185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квартал 2022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року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F7F07" w14:textId="77777777" w:rsidR="0097606B" w:rsidRPr="00B375BC" w:rsidRDefault="0097606B" w:rsidP="0097606B">
            <w:pPr>
              <w:spacing w:line="256" w:lineRule="auto"/>
              <w:jc w:val="both"/>
              <w:rPr>
                <w:bCs/>
                <w:sz w:val="28"/>
                <w:szCs w:val="28"/>
                <w:lang w:val="uk-UA"/>
              </w:rPr>
            </w:pPr>
            <w:r>
              <w:rPr>
                <w:bCs/>
                <w:sz w:val="28"/>
                <w:szCs w:val="28"/>
                <w:lang w:val="uk-UA"/>
              </w:rPr>
              <w:t>Відділ земельних відносин</w:t>
            </w:r>
            <w:r w:rsidRPr="00B375BC">
              <w:rPr>
                <w:bCs/>
                <w:sz w:val="28"/>
                <w:szCs w:val="28"/>
                <w:lang w:val="uk-UA"/>
              </w:rPr>
              <w:t xml:space="preserve"> Димерської селищної ради, </w:t>
            </w:r>
          </w:p>
          <w:p w14:paraId="65D90B7A" w14:textId="77777777" w:rsidR="0097606B" w:rsidRDefault="0097606B" w:rsidP="0097606B">
            <w:pPr>
              <w:spacing w:line="256" w:lineRule="auto"/>
              <w:rPr>
                <w:bCs/>
                <w:sz w:val="28"/>
                <w:szCs w:val="28"/>
                <w:lang w:val="uk-UA"/>
              </w:rPr>
            </w:pPr>
            <w:r>
              <w:rPr>
                <w:bCs/>
                <w:sz w:val="28"/>
                <w:szCs w:val="28"/>
                <w:lang w:val="uk-UA"/>
              </w:rPr>
              <w:t>(04596) 312-19</w:t>
            </w:r>
          </w:p>
          <w:p w14:paraId="529A42A7" w14:textId="77777777" w:rsidR="0097606B" w:rsidRDefault="0097606B" w:rsidP="0097606B">
            <w:pPr>
              <w:spacing w:line="256" w:lineRule="auto"/>
              <w:rPr>
                <w:bCs/>
                <w:sz w:val="28"/>
                <w:szCs w:val="28"/>
                <w:lang w:val="uk-UA"/>
              </w:rPr>
            </w:pPr>
          </w:p>
          <w:p w14:paraId="23E75F36" w14:textId="77777777" w:rsidR="0097606B" w:rsidRDefault="0097606B" w:rsidP="0097606B">
            <w:pPr>
              <w:rPr>
                <w:sz w:val="28"/>
                <w:szCs w:val="28"/>
                <w:lang w:val="uk-UA"/>
              </w:rPr>
            </w:pPr>
          </w:p>
        </w:tc>
      </w:tr>
    </w:tbl>
    <w:p w14:paraId="32F3D31C" w14:textId="77777777" w:rsidR="00857F70" w:rsidRPr="00857F70" w:rsidRDefault="00857F70" w:rsidP="00857F70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1664FA03" w14:textId="3712311C" w:rsidR="005F4C5E" w:rsidRDefault="00FA66DD" w:rsidP="00FA66DD">
      <w:pPr>
        <w:pStyle w:val="a3"/>
        <w:ind w:left="360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FA66DD">
        <w:rPr>
          <w:rFonts w:ascii="Times New Roman" w:hAnsi="Times New Roman" w:cs="Times New Roman"/>
          <w:b/>
          <w:bCs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5F4C5E" w:rsidRPr="00857F70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даного </w:t>
      </w:r>
      <w:r w:rsidR="00BD7003">
        <w:rPr>
          <w:rFonts w:ascii="Times New Roman" w:hAnsi="Times New Roman" w:cs="Times New Roman"/>
          <w:sz w:val="28"/>
          <w:szCs w:val="28"/>
          <w:lang w:val="uk-UA"/>
        </w:rPr>
        <w:t xml:space="preserve">рішення </w:t>
      </w:r>
      <w:r w:rsidR="005F4C5E" w:rsidRPr="00857F70">
        <w:rPr>
          <w:rFonts w:ascii="Times New Roman" w:hAnsi="Times New Roman" w:cs="Times New Roman"/>
          <w:sz w:val="28"/>
          <w:szCs w:val="28"/>
          <w:lang w:val="uk-UA"/>
        </w:rPr>
        <w:t xml:space="preserve">покласти на постійну комісію </w:t>
      </w:r>
      <w:r>
        <w:rPr>
          <w:rFonts w:ascii="Times New Roman" w:hAnsi="Times New Roman" w:cs="Times New Roman"/>
          <w:sz w:val="28"/>
          <w:szCs w:val="28"/>
          <w:lang w:val="uk-UA"/>
        </w:rPr>
        <w:t>з питань регламенту, депутатської діяльності та етики, прав людини, законності, правопорядку та взаємодії із правоохоронними органами</w:t>
      </w:r>
      <w:r w:rsidR="005F4C5E" w:rsidRPr="00857F70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</w:p>
    <w:p w14:paraId="1E3083EA" w14:textId="77777777" w:rsidR="00EC72AB" w:rsidRPr="00857F70" w:rsidRDefault="00EC72AB" w:rsidP="00EC72AB">
      <w:pPr>
        <w:pStyle w:val="a3"/>
        <w:ind w:left="360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3AD7F019" w14:textId="77777777" w:rsidR="005F4C5E" w:rsidRPr="00857F70" w:rsidRDefault="005F4C5E" w:rsidP="005F4C5E">
      <w:pPr>
        <w:jc w:val="both"/>
        <w:rPr>
          <w:b/>
          <w:bCs/>
          <w:sz w:val="28"/>
          <w:szCs w:val="28"/>
          <w:lang w:val="uk-UA"/>
        </w:rPr>
      </w:pPr>
    </w:p>
    <w:p w14:paraId="567CF7F1" w14:textId="1915C071" w:rsidR="00857F70" w:rsidRPr="00857F70" w:rsidRDefault="005F4C5E" w:rsidP="00857F70">
      <w:pPr>
        <w:jc w:val="both"/>
        <w:rPr>
          <w:b/>
          <w:bCs/>
          <w:sz w:val="28"/>
          <w:szCs w:val="28"/>
          <w:lang w:val="uk-UA"/>
        </w:rPr>
      </w:pPr>
      <w:r w:rsidRPr="00857F70">
        <w:rPr>
          <w:b/>
          <w:bCs/>
          <w:sz w:val="28"/>
          <w:szCs w:val="28"/>
          <w:lang w:val="uk-UA"/>
        </w:rPr>
        <w:t xml:space="preserve">      </w:t>
      </w:r>
      <w:r w:rsidR="00857F70">
        <w:rPr>
          <w:b/>
          <w:bCs/>
          <w:sz w:val="28"/>
          <w:szCs w:val="28"/>
          <w:lang w:val="uk-UA"/>
        </w:rPr>
        <w:t>С</w:t>
      </w:r>
      <w:r w:rsidRPr="00857F70">
        <w:rPr>
          <w:b/>
          <w:bCs/>
          <w:sz w:val="28"/>
          <w:szCs w:val="28"/>
          <w:lang w:val="uk-UA"/>
        </w:rPr>
        <w:t xml:space="preserve">елищний  голова             </w:t>
      </w:r>
      <w:r w:rsidRPr="00857F70">
        <w:rPr>
          <w:b/>
          <w:bCs/>
          <w:sz w:val="28"/>
          <w:szCs w:val="28"/>
          <w:lang w:val="uk-UA"/>
        </w:rPr>
        <w:tab/>
      </w:r>
      <w:r w:rsidR="00EC72AB">
        <w:rPr>
          <w:b/>
          <w:bCs/>
          <w:sz w:val="28"/>
          <w:szCs w:val="28"/>
          <w:lang w:val="uk-UA"/>
        </w:rPr>
        <w:t xml:space="preserve">          </w:t>
      </w:r>
      <w:r w:rsidRPr="00857F70">
        <w:rPr>
          <w:b/>
          <w:bCs/>
          <w:sz w:val="28"/>
          <w:szCs w:val="28"/>
          <w:lang w:val="uk-UA"/>
        </w:rPr>
        <w:tab/>
      </w:r>
      <w:r w:rsidR="00055E64">
        <w:rPr>
          <w:b/>
          <w:bCs/>
          <w:sz w:val="28"/>
          <w:szCs w:val="28"/>
          <w:lang w:val="uk-UA"/>
        </w:rPr>
        <w:t>Володимир ПІДКУРГАННИЙ</w:t>
      </w:r>
    </w:p>
    <w:p w14:paraId="4EFDF1FD" w14:textId="77777777" w:rsidR="00BD7003" w:rsidRDefault="00BD7003" w:rsidP="005F4C5E">
      <w:pPr>
        <w:rPr>
          <w:sz w:val="28"/>
          <w:szCs w:val="28"/>
          <w:lang w:val="uk-UA"/>
        </w:rPr>
      </w:pPr>
    </w:p>
    <w:p w14:paraId="04975465" w14:textId="77777777" w:rsidR="00EC72AB" w:rsidRDefault="00EC72AB" w:rsidP="005F4C5E">
      <w:pPr>
        <w:rPr>
          <w:sz w:val="28"/>
          <w:szCs w:val="28"/>
          <w:lang w:val="uk-UA"/>
        </w:rPr>
      </w:pPr>
    </w:p>
    <w:p w14:paraId="26120FE8" w14:textId="77F8C2A8" w:rsidR="00BD7003" w:rsidRDefault="00BD7003" w:rsidP="005F4C5E">
      <w:pPr>
        <w:rPr>
          <w:sz w:val="28"/>
          <w:szCs w:val="28"/>
          <w:lang w:val="uk-UA"/>
        </w:rPr>
      </w:pPr>
    </w:p>
    <w:p w14:paraId="1D509ADF" w14:textId="38522FF5" w:rsidR="00FA66DD" w:rsidRDefault="00FA66DD" w:rsidP="005F4C5E">
      <w:pPr>
        <w:rPr>
          <w:sz w:val="28"/>
          <w:szCs w:val="28"/>
          <w:lang w:val="uk-UA"/>
        </w:rPr>
      </w:pPr>
    </w:p>
    <w:p w14:paraId="4406A6C4" w14:textId="4E388219" w:rsidR="00FA66DD" w:rsidRDefault="00FA66DD" w:rsidP="005F4C5E">
      <w:pPr>
        <w:rPr>
          <w:sz w:val="28"/>
          <w:szCs w:val="28"/>
          <w:lang w:val="uk-UA"/>
        </w:rPr>
      </w:pPr>
    </w:p>
    <w:p w14:paraId="68E3CB34" w14:textId="05F766BB" w:rsidR="00FA66DD" w:rsidRDefault="00FA66DD" w:rsidP="005F4C5E">
      <w:pPr>
        <w:rPr>
          <w:sz w:val="28"/>
          <w:szCs w:val="28"/>
          <w:lang w:val="uk-UA"/>
        </w:rPr>
      </w:pPr>
    </w:p>
    <w:p w14:paraId="7F2CC96E" w14:textId="74387552" w:rsidR="00FA66DD" w:rsidRDefault="00FA66DD" w:rsidP="005F4C5E">
      <w:pPr>
        <w:rPr>
          <w:sz w:val="28"/>
          <w:szCs w:val="28"/>
          <w:lang w:val="uk-UA"/>
        </w:rPr>
      </w:pPr>
    </w:p>
    <w:p w14:paraId="34F9CE70" w14:textId="6E717E12" w:rsidR="00FA66DD" w:rsidRDefault="00FA66DD" w:rsidP="005F4C5E">
      <w:pPr>
        <w:rPr>
          <w:sz w:val="28"/>
          <w:szCs w:val="28"/>
          <w:lang w:val="uk-UA"/>
        </w:rPr>
      </w:pPr>
    </w:p>
    <w:p w14:paraId="12FE5B26" w14:textId="42FB75C7" w:rsidR="00FA66DD" w:rsidRDefault="00FA66DD" w:rsidP="005F4C5E">
      <w:pPr>
        <w:rPr>
          <w:sz w:val="28"/>
          <w:szCs w:val="28"/>
          <w:lang w:val="uk-UA"/>
        </w:rPr>
      </w:pPr>
    </w:p>
    <w:p w14:paraId="43E23D3E" w14:textId="59544738" w:rsidR="00FA66DD" w:rsidRDefault="00FA66DD" w:rsidP="005F4C5E">
      <w:pPr>
        <w:rPr>
          <w:sz w:val="28"/>
          <w:szCs w:val="28"/>
          <w:lang w:val="uk-UA"/>
        </w:rPr>
      </w:pPr>
    </w:p>
    <w:p w14:paraId="113D0511" w14:textId="6CF808DB" w:rsidR="00FA66DD" w:rsidRDefault="00FA66DD" w:rsidP="005F4C5E">
      <w:pPr>
        <w:rPr>
          <w:sz w:val="28"/>
          <w:szCs w:val="28"/>
          <w:lang w:val="uk-UA"/>
        </w:rPr>
      </w:pPr>
    </w:p>
    <w:p w14:paraId="0278B5CB" w14:textId="6BE2E683" w:rsidR="00FA66DD" w:rsidRDefault="00FA66DD" w:rsidP="005F4C5E">
      <w:pPr>
        <w:rPr>
          <w:sz w:val="28"/>
          <w:szCs w:val="28"/>
          <w:lang w:val="uk-UA"/>
        </w:rPr>
      </w:pPr>
    </w:p>
    <w:p w14:paraId="7AB23184" w14:textId="03931593" w:rsidR="00FA66DD" w:rsidRDefault="00FA66DD" w:rsidP="005F4C5E">
      <w:pPr>
        <w:rPr>
          <w:sz w:val="28"/>
          <w:szCs w:val="28"/>
          <w:lang w:val="uk-UA"/>
        </w:rPr>
      </w:pPr>
    </w:p>
    <w:p w14:paraId="3CAF5CB4" w14:textId="2E8436FD" w:rsidR="008E64A5" w:rsidRDefault="008E64A5" w:rsidP="005F4C5E">
      <w:pPr>
        <w:rPr>
          <w:sz w:val="28"/>
          <w:szCs w:val="28"/>
          <w:lang w:val="uk-UA"/>
        </w:rPr>
      </w:pPr>
    </w:p>
    <w:p w14:paraId="06FF1974" w14:textId="77777777" w:rsidR="008E64A5" w:rsidRDefault="008E64A5" w:rsidP="005F4C5E">
      <w:pPr>
        <w:rPr>
          <w:sz w:val="28"/>
          <w:szCs w:val="28"/>
          <w:lang w:val="uk-UA"/>
        </w:rPr>
      </w:pPr>
      <w:bookmarkStart w:id="0" w:name="_GoBack"/>
      <w:bookmarkEnd w:id="0"/>
    </w:p>
    <w:p w14:paraId="62724242" w14:textId="77777777" w:rsidR="00FA66DD" w:rsidRDefault="00FA66DD" w:rsidP="005F4C5E">
      <w:pPr>
        <w:rPr>
          <w:sz w:val="28"/>
          <w:szCs w:val="28"/>
          <w:lang w:val="uk-UA"/>
        </w:rPr>
      </w:pPr>
    </w:p>
    <w:p w14:paraId="00641D6F" w14:textId="79657EE7" w:rsidR="005F4C5E" w:rsidRPr="00811D41" w:rsidRDefault="00FA66DD" w:rsidP="005F4C5E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  <w:r w:rsidR="00EC72AB">
        <w:rPr>
          <w:sz w:val="28"/>
          <w:szCs w:val="28"/>
          <w:lang w:val="uk-UA"/>
        </w:rPr>
        <w:t>с</w:t>
      </w:r>
      <w:r w:rsidR="005F4C5E" w:rsidRPr="00811D41">
        <w:rPr>
          <w:sz w:val="28"/>
          <w:szCs w:val="28"/>
          <w:lang w:val="uk-UA"/>
        </w:rPr>
        <w:t>мт</w:t>
      </w:r>
      <w:r w:rsidR="00EC72AB">
        <w:rPr>
          <w:sz w:val="28"/>
          <w:szCs w:val="28"/>
          <w:lang w:val="uk-UA"/>
        </w:rPr>
        <w:t xml:space="preserve"> </w:t>
      </w:r>
      <w:r w:rsidR="005F4C5E" w:rsidRPr="00811D41">
        <w:rPr>
          <w:sz w:val="28"/>
          <w:szCs w:val="28"/>
          <w:lang w:val="uk-UA"/>
        </w:rPr>
        <w:t>Димер</w:t>
      </w:r>
    </w:p>
    <w:p w14:paraId="1BC9CEC5" w14:textId="4F0350DD" w:rsidR="005F4C5E" w:rsidRPr="00811D41" w:rsidRDefault="00FA66DD" w:rsidP="005F4C5E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  <w:r w:rsidR="00811D41">
        <w:rPr>
          <w:sz w:val="28"/>
          <w:szCs w:val="28"/>
          <w:lang w:val="uk-UA"/>
        </w:rPr>
        <w:t>1</w:t>
      </w:r>
      <w:r w:rsidR="009931DD">
        <w:rPr>
          <w:sz w:val="28"/>
          <w:szCs w:val="28"/>
          <w:lang w:val="uk-UA"/>
        </w:rPr>
        <w:t>4</w:t>
      </w:r>
      <w:r w:rsidR="005F4C5E" w:rsidRPr="00811D41">
        <w:rPr>
          <w:sz w:val="28"/>
          <w:szCs w:val="28"/>
          <w:lang w:val="uk-UA"/>
        </w:rPr>
        <w:t xml:space="preserve"> грудня 20</w:t>
      </w:r>
      <w:r w:rsidR="00055E64">
        <w:rPr>
          <w:sz w:val="28"/>
          <w:szCs w:val="28"/>
          <w:lang w:val="uk-UA"/>
        </w:rPr>
        <w:t>2</w:t>
      </w:r>
      <w:r>
        <w:rPr>
          <w:sz w:val="28"/>
          <w:szCs w:val="28"/>
          <w:lang w:val="uk-UA"/>
        </w:rPr>
        <w:t>1</w:t>
      </w:r>
      <w:r w:rsidR="005F4C5E" w:rsidRPr="00811D41">
        <w:rPr>
          <w:sz w:val="28"/>
          <w:szCs w:val="28"/>
          <w:lang w:val="uk-UA"/>
        </w:rPr>
        <w:t xml:space="preserve"> року </w:t>
      </w:r>
    </w:p>
    <w:p w14:paraId="043817A4" w14:textId="572948D1" w:rsidR="005008DA" w:rsidRPr="00811D41" w:rsidRDefault="00FA66D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  <w:r w:rsidR="005F4C5E" w:rsidRPr="00811D41">
        <w:rPr>
          <w:sz w:val="28"/>
          <w:szCs w:val="28"/>
          <w:lang w:val="uk-UA"/>
        </w:rPr>
        <w:t>№</w:t>
      </w:r>
      <w:r w:rsidR="00811D41">
        <w:rPr>
          <w:sz w:val="28"/>
          <w:szCs w:val="28"/>
          <w:lang w:val="uk-UA"/>
        </w:rPr>
        <w:t xml:space="preserve"> </w:t>
      </w:r>
      <w:r w:rsidR="0032458B">
        <w:rPr>
          <w:sz w:val="28"/>
          <w:szCs w:val="28"/>
          <w:lang w:val="en-US"/>
        </w:rPr>
        <w:t>722</w:t>
      </w:r>
      <w:r w:rsidR="00055E64" w:rsidRPr="00FA66DD">
        <w:rPr>
          <w:sz w:val="28"/>
          <w:szCs w:val="28"/>
        </w:rPr>
        <w:t>-13</w:t>
      </w:r>
      <w:r w:rsidR="005F4C5E" w:rsidRPr="00811D41">
        <w:rPr>
          <w:sz w:val="28"/>
          <w:szCs w:val="28"/>
          <w:lang w:val="uk-UA"/>
        </w:rPr>
        <w:t>–</w:t>
      </w:r>
      <w:r w:rsidR="005F4C5E" w:rsidRPr="00811D41">
        <w:rPr>
          <w:sz w:val="28"/>
          <w:szCs w:val="28"/>
          <w:lang w:val="en-US"/>
        </w:rPr>
        <w:t>VII</w:t>
      </w:r>
      <w:r w:rsidR="00811D41">
        <w:rPr>
          <w:sz w:val="28"/>
          <w:szCs w:val="28"/>
          <w:lang w:val="uk-UA"/>
        </w:rPr>
        <w:t>І</w:t>
      </w:r>
    </w:p>
    <w:sectPr w:rsidR="005008DA" w:rsidRPr="00811D41" w:rsidSect="0032458B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587D29"/>
    <w:multiLevelType w:val="hybridMultilevel"/>
    <w:tmpl w:val="BA6071B4"/>
    <w:lvl w:ilvl="0" w:tplc="6A34B4C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63A3"/>
    <w:rsid w:val="00055E64"/>
    <w:rsid w:val="000B7F96"/>
    <w:rsid w:val="0032458B"/>
    <w:rsid w:val="004D5B58"/>
    <w:rsid w:val="004E7E52"/>
    <w:rsid w:val="005008DA"/>
    <w:rsid w:val="00593599"/>
    <w:rsid w:val="005B08CB"/>
    <w:rsid w:val="005F4C5E"/>
    <w:rsid w:val="0062185E"/>
    <w:rsid w:val="007D2828"/>
    <w:rsid w:val="00803121"/>
    <w:rsid w:val="00811D41"/>
    <w:rsid w:val="00857F70"/>
    <w:rsid w:val="008E64A5"/>
    <w:rsid w:val="0097606B"/>
    <w:rsid w:val="009931DD"/>
    <w:rsid w:val="00B62278"/>
    <w:rsid w:val="00BD7003"/>
    <w:rsid w:val="00DE5B42"/>
    <w:rsid w:val="00EC72AB"/>
    <w:rsid w:val="00EE63A3"/>
    <w:rsid w:val="00FA66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9290D4"/>
  <w15:chartTrackingRefBased/>
  <w15:docId w15:val="{ED911DD0-0AC0-4F0F-A3E1-84C9298342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5F4C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5F4C5E"/>
    <w:pPr>
      <w:spacing w:after="0" w:line="240" w:lineRule="auto"/>
    </w:pPr>
    <w:rPr>
      <w:rFonts w:ascii="Calibri" w:eastAsia="Calibri" w:hAnsi="Calibri" w:cs="Calibri"/>
      <w:lang w:val="ru-RU"/>
    </w:rPr>
  </w:style>
  <w:style w:type="character" w:styleId="a4">
    <w:name w:val="Subtle Reference"/>
    <w:basedOn w:val="a0"/>
    <w:uiPriority w:val="31"/>
    <w:qFormat/>
    <w:rsid w:val="005F4C5E"/>
    <w:rPr>
      <w:smallCaps/>
      <w:color w:val="ED7D31" w:themeColor="accent2"/>
      <w:u w:val="single"/>
    </w:rPr>
  </w:style>
  <w:style w:type="paragraph" w:customStyle="1" w:styleId="1">
    <w:name w:val="Без интервала1"/>
    <w:qFormat/>
    <w:rsid w:val="007D2828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5">
    <w:name w:val="List Paragraph"/>
    <w:basedOn w:val="a"/>
    <w:uiPriority w:val="34"/>
    <w:qFormat/>
    <w:rsid w:val="00BD700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18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2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4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354</Words>
  <Characters>2023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Секретарь</cp:lastModifiedBy>
  <cp:revision>20</cp:revision>
  <cp:lastPrinted>2021-12-17T06:54:00Z</cp:lastPrinted>
  <dcterms:created xsi:type="dcterms:W3CDTF">2021-11-29T07:26:00Z</dcterms:created>
  <dcterms:modified xsi:type="dcterms:W3CDTF">2021-12-17T06:55:00Z</dcterms:modified>
</cp:coreProperties>
</file>